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61"/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8"/>
        <w:gridCol w:w="4302"/>
      </w:tblGrid>
      <w:tr w:rsidR="006B3B4E" w:rsidRPr="006B3B4E" w:rsidTr="006B3B4E">
        <w:trPr>
          <w:tblHeader/>
        </w:trPr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6B3B4E" w:rsidRPr="006B3B4E" w:rsidTr="006B3B4E"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Вес нетто</w:t>
            </w:r>
          </w:p>
        </w:tc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90 гр.</w:t>
            </w:r>
          </w:p>
        </w:tc>
      </w:tr>
      <w:tr w:rsidR="006B3B4E" w:rsidRPr="006B3B4E" w:rsidTr="006B3B4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Габариты прибора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75х75х52 мм</w:t>
            </w:r>
          </w:p>
        </w:tc>
      </w:tr>
      <w:tr w:rsidR="006B3B4E" w:rsidRPr="006B3B4E" w:rsidTr="006B3B4E"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Гарантия производителя</w:t>
            </w:r>
          </w:p>
        </w:tc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 год</w:t>
            </w:r>
          </w:p>
        </w:tc>
      </w:tr>
      <w:tr w:rsidR="006B3B4E" w:rsidRPr="006B3B4E" w:rsidTr="006B3B4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Датчик температуры воздуха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встроенный</w:t>
            </w:r>
          </w:p>
        </w:tc>
      </w:tr>
      <w:tr w:rsidR="006B3B4E" w:rsidRPr="006B3B4E" w:rsidTr="006B3B4E"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Диапазон регулирования температуры</w:t>
            </w:r>
          </w:p>
        </w:tc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 5</w:t>
            </w:r>
            <w:proofErr w:type="gramStart"/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°С</w:t>
            </w:r>
            <w:proofErr w:type="gramEnd"/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до +40°С</w:t>
            </w:r>
          </w:p>
        </w:tc>
      </w:tr>
      <w:tr w:rsidR="006B3B4E" w:rsidRPr="006B3B4E" w:rsidTr="006B3B4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Допустимый диапазон рабочих температур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 -5</w:t>
            </w:r>
            <w:proofErr w:type="gramStart"/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°С</w:t>
            </w:r>
            <w:proofErr w:type="gramEnd"/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до +50°С</w:t>
            </w:r>
          </w:p>
        </w:tc>
      </w:tr>
      <w:tr w:rsidR="006B3B4E" w:rsidRPr="006B3B4E" w:rsidTr="006B3B4E"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gramStart"/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Пластик</w:t>
            </w:r>
            <w:proofErr w:type="gramEnd"/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не распространяющий горение</w:t>
            </w:r>
          </w:p>
        </w:tc>
      </w:tr>
      <w:tr w:rsidR="006B3B4E" w:rsidRPr="006B3B4E" w:rsidTr="006B3B4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Максимальная мощность нагрузки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3520 Вт / 16</w:t>
            </w:r>
            <w:proofErr w:type="gramStart"/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6B3B4E" w:rsidRPr="006B3B4E" w:rsidTr="006B3B4E"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Напряжение сети</w:t>
            </w:r>
          </w:p>
        </w:tc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~220</w:t>
            </w:r>
            <w:proofErr w:type="gramStart"/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(±5%), 50 Гц</w:t>
            </w:r>
          </w:p>
        </w:tc>
      </w:tr>
      <w:tr w:rsidR="006B3B4E" w:rsidRPr="006B3B4E" w:rsidTr="006B3B4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 Вт</w:t>
            </w:r>
          </w:p>
        </w:tc>
      </w:tr>
      <w:tr w:rsidR="006B3B4E" w:rsidRPr="006B3B4E" w:rsidTr="006B3B4E"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Сила тока</w:t>
            </w:r>
          </w:p>
        </w:tc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</w:t>
            </w:r>
            <w:proofErr w:type="gramStart"/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6B3B4E" w:rsidRPr="006B3B4E" w:rsidTr="006B3B4E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Тип монтажа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накладной</w:t>
            </w:r>
          </w:p>
        </w:tc>
      </w:tr>
      <w:tr w:rsidR="006B3B4E" w:rsidRPr="006B3B4E" w:rsidTr="006B3B4E"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0" w:type="auto"/>
            <w:shd w:val="clear" w:color="auto" w:fill="EEE6D4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3B4E" w:rsidRPr="006B3B4E" w:rsidRDefault="006B3B4E" w:rsidP="006B3B4E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6B3B4E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IP 20</w:t>
            </w:r>
          </w:p>
        </w:tc>
      </w:tr>
    </w:tbl>
    <w:p w:rsidR="006B3B4E" w:rsidRPr="006B3B4E" w:rsidRDefault="006B3B4E" w:rsidP="006B3B4E">
      <w:pPr>
        <w:spacing w:before="45" w:after="4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6B3B4E">
        <w:rPr>
          <w:rFonts w:ascii="Arial" w:eastAsia="Times New Roman" w:hAnsi="Arial" w:cs="Arial"/>
          <w:b/>
          <w:color w:val="353535"/>
          <w:sz w:val="20"/>
          <w:szCs w:val="20"/>
          <w:lang w:eastAsia="ru-RU"/>
        </w:rPr>
        <w:t>Терморегулятор 7000A</w:t>
      </w:r>
      <w:r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- </w:t>
      </w:r>
      <w:r w:rsidRPr="006B3B4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накладной механический</w:t>
      </w:r>
      <w:r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 встроенным датчиком воздуха</w:t>
      </w:r>
      <w:r w:rsidRPr="006B3B4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 Подходит для управления системами обогрева</w:t>
      </w:r>
      <w:r>
        <w:rPr>
          <w:rFonts w:ascii="Arial" w:eastAsia="Times New Roman" w:hAnsi="Arial" w:cs="Arial"/>
          <w:color w:val="353535"/>
          <w:sz w:val="20"/>
          <w:szCs w:val="20"/>
          <w:lang w:eastAsia="ru-RU"/>
        </w:rPr>
        <w:t>: теплые полы, обогреватели</w:t>
      </w:r>
      <w:r w:rsidRPr="006B3B4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</w:t>
      </w:r>
    </w:p>
    <w:p w:rsidR="006B3B4E" w:rsidRPr="006B3B4E" w:rsidRDefault="006B3B4E" w:rsidP="006B3B4E">
      <w:pPr>
        <w:spacing w:before="45" w:after="4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6B3B4E">
        <w:rPr>
          <w:rFonts w:ascii="Arial" w:eastAsia="Times New Roman" w:hAnsi="Arial" w:cs="Arial"/>
          <w:b/>
          <w:bCs/>
          <w:color w:val="353535"/>
          <w:sz w:val="20"/>
          <w:lang w:eastAsia="ru-RU"/>
        </w:rPr>
        <w:t>Отличительные особенности</w:t>
      </w:r>
    </w:p>
    <w:p w:rsidR="006B3B4E" w:rsidRPr="006B3B4E" w:rsidRDefault="006B3B4E" w:rsidP="006B3B4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6B3B4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Накладной монтаж</w:t>
      </w:r>
      <w:r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не требует установочной коробки.</w:t>
      </w:r>
    </w:p>
    <w:p w:rsidR="006B3B4E" w:rsidRPr="006B3B4E" w:rsidRDefault="006B3B4E" w:rsidP="006B3B4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6B3B4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Работает по температуре воздуха в помещении</w:t>
      </w:r>
    </w:p>
    <w:p w:rsidR="006B3B4E" w:rsidRPr="006B3B4E" w:rsidRDefault="006B3B4E" w:rsidP="006B3B4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6B3B4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Не требует монтажа выносного датчика.</w:t>
      </w:r>
    </w:p>
    <w:p w:rsidR="006B3B4E" w:rsidRPr="006B3B4E" w:rsidRDefault="006B3B4E" w:rsidP="006B3B4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6B3B4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Предназначен для постоянного поддержания установленной температуры в пределах от 5</w:t>
      </w:r>
      <w:proofErr w:type="gramStart"/>
      <w:r w:rsidRPr="006B3B4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°С</w:t>
      </w:r>
      <w:proofErr w:type="gramEnd"/>
      <w:r w:rsidRPr="006B3B4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до +40°С</w:t>
      </w:r>
    </w:p>
    <w:p w:rsidR="006B3B4E" w:rsidRPr="006B3B4E" w:rsidRDefault="006B3B4E" w:rsidP="006B3B4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6B3B4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Удобная ручка установки температуры, светодиодный индикатор включенного состояния.</w:t>
      </w:r>
    </w:p>
    <w:p w:rsidR="006B3B4E" w:rsidRPr="006B3B4E" w:rsidRDefault="006B3B4E" w:rsidP="006B3B4E">
      <w:pPr>
        <w:spacing w:before="45" w:after="4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6B3B4E">
        <w:rPr>
          <w:rFonts w:ascii="Arial" w:eastAsia="Times New Roman" w:hAnsi="Arial" w:cs="Arial"/>
          <w:b/>
          <w:bCs/>
          <w:color w:val="353535"/>
          <w:sz w:val="20"/>
          <w:lang w:eastAsia="ru-RU"/>
        </w:rPr>
        <w:t>Производство: Малайзия.</w:t>
      </w:r>
    </w:p>
    <w:p w:rsidR="006B3B4E" w:rsidRPr="006B3B4E" w:rsidRDefault="006B3B4E" w:rsidP="006B3B4E">
      <w:pPr>
        <w:spacing w:before="45" w:after="45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6B3B4E">
        <w:rPr>
          <w:rFonts w:ascii="Arial" w:eastAsia="Times New Roman" w:hAnsi="Arial" w:cs="Arial"/>
          <w:b/>
          <w:bCs/>
          <w:color w:val="353535"/>
          <w:sz w:val="20"/>
          <w:lang w:eastAsia="ru-RU"/>
        </w:rPr>
        <w:t>Гарантия: 12 мес.</w:t>
      </w:r>
    </w:p>
    <w:sectPr w:rsidR="006B3B4E" w:rsidRPr="006B3B4E" w:rsidSect="002C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BAF"/>
    <w:multiLevelType w:val="multilevel"/>
    <w:tmpl w:val="34F8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4E"/>
    <w:rsid w:val="002C78FE"/>
    <w:rsid w:val="006B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2017-03-16T14:29:00Z</dcterms:created>
  <dcterms:modified xsi:type="dcterms:W3CDTF">2017-03-16T14:34:00Z</dcterms:modified>
</cp:coreProperties>
</file>