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88" w:rsidRDefault="00DF6588" w:rsidP="00DF6588">
      <w:pPr>
        <w:shd w:val="clear" w:color="auto" w:fill="F9FBF9"/>
        <w:spacing w:after="0" w:line="365" w:lineRule="atLeast"/>
        <w:textAlignment w:val="top"/>
        <w:rPr>
          <w:rFonts w:asciiTheme="majorHAnsi" w:eastAsia="Times New Roman" w:hAnsiTheme="majorHAnsi" w:cs="Arial"/>
          <w:color w:val="576675"/>
          <w:sz w:val="24"/>
          <w:szCs w:val="24"/>
          <w:lang w:eastAsia="ru-RU"/>
        </w:rPr>
      </w:pPr>
    </w:p>
    <w:p w:rsidR="00EF3FF9" w:rsidRDefault="00EF3FF9" w:rsidP="00EF3FF9">
      <w:pPr>
        <w:pStyle w:val="a3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EF3FF9">
        <w:rPr>
          <w:rFonts w:ascii="Times New Roman" w:hAnsi="Times New Roman" w:cs="Times New Roman"/>
          <w:sz w:val="56"/>
          <w:szCs w:val="56"/>
          <w:lang w:eastAsia="ru-RU"/>
        </w:rPr>
        <w:t xml:space="preserve">Прайс-лист </w:t>
      </w:r>
    </w:p>
    <w:p w:rsidR="00EF3FF9" w:rsidRPr="00EF3FF9" w:rsidRDefault="00EF3FF9" w:rsidP="00EF3FF9">
      <w:pPr>
        <w:pStyle w:val="a3"/>
        <w:jc w:val="center"/>
        <w:rPr>
          <w:rFonts w:ascii="Times New Roman" w:hAnsi="Times New Roman" w:cs="Times New Roman"/>
          <w:sz w:val="56"/>
          <w:szCs w:val="56"/>
          <w:lang w:eastAsia="ru-RU"/>
        </w:rPr>
      </w:pPr>
      <w:r w:rsidRPr="00EF3FF9">
        <w:rPr>
          <w:rFonts w:ascii="Times New Roman" w:hAnsi="Times New Roman" w:cs="Times New Roman"/>
          <w:sz w:val="56"/>
          <w:szCs w:val="56"/>
          <w:lang w:eastAsia="ru-RU"/>
        </w:rPr>
        <w:t>на услуги по монтажу теплого пола</w:t>
      </w:r>
    </w:p>
    <w:p w:rsidR="00F3388A" w:rsidRPr="009D048B" w:rsidRDefault="00EF3FF9" w:rsidP="009D048B">
      <w:pPr>
        <w:shd w:val="clear" w:color="auto" w:fill="F9FBF9"/>
        <w:spacing w:after="0" w:line="365" w:lineRule="atLeast"/>
        <w:ind w:left="-709"/>
        <w:jc w:val="center"/>
        <w:textAlignment w:val="top"/>
        <w:rPr>
          <w:rFonts w:asciiTheme="majorHAnsi" w:eastAsia="Times New Roman" w:hAnsiTheme="majorHAnsi" w:cs="Arial"/>
          <w:b/>
          <w:sz w:val="32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sz w:val="32"/>
          <w:szCs w:val="24"/>
          <w:lang w:eastAsia="ru-RU"/>
        </w:rPr>
        <w:t>Цена</w:t>
      </w:r>
      <w:r w:rsidR="00F3388A" w:rsidRPr="009D048B">
        <w:rPr>
          <w:rFonts w:asciiTheme="majorHAnsi" w:eastAsia="Times New Roman" w:hAnsiTheme="majorHAnsi" w:cs="Arial"/>
          <w:b/>
          <w:sz w:val="32"/>
          <w:szCs w:val="24"/>
          <w:lang w:eastAsia="ru-RU"/>
        </w:rPr>
        <w:t xml:space="preserve"> указана из расчета </w:t>
      </w:r>
      <w:r>
        <w:rPr>
          <w:rFonts w:asciiTheme="majorHAnsi" w:eastAsia="Times New Roman" w:hAnsiTheme="majorHAnsi" w:cs="Arial"/>
          <w:b/>
          <w:sz w:val="32"/>
          <w:szCs w:val="24"/>
          <w:lang w:eastAsia="ru-RU"/>
        </w:rPr>
        <w:t xml:space="preserve">стоимости </w:t>
      </w:r>
      <w:r w:rsidR="00F3388A" w:rsidRPr="009D048B">
        <w:rPr>
          <w:rFonts w:asciiTheme="majorHAnsi" w:eastAsia="Times New Roman" w:hAnsiTheme="majorHAnsi" w:cs="Arial"/>
          <w:b/>
          <w:sz w:val="32"/>
          <w:szCs w:val="24"/>
          <w:lang w:eastAsia="ru-RU"/>
        </w:rPr>
        <w:t>монтажных работ  на готовое основание</w:t>
      </w:r>
      <w:r w:rsidR="009D048B">
        <w:rPr>
          <w:rFonts w:asciiTheme="majorHAnsi" w:eastAsia="Times New Roman" w:hAnsiTheme="majorHAnsi" w:cs="Arial"/>
          <w:b/>
          <w:sz w:val="32"/>
          <w:szCs w:val="24"/>
          <w:lang w:eastAsia="ru-RU"/>
        </w:rPr>
        <w:t>, без учета материалов</w:t>
      </w:r>
      <w:r w:rsidR="00F3388A" w:rsidRPr="009D048B">
        <w:rPr>
          <w:rFonts w:asciiTheme="majorHAnsi" w:eastAsia="Times New Roman" w:hAnsiTheme="majorHAnsi" w:cs="Arial"/>
          <w:b/>
          <w:sz w:val="32"/>
          <w:szCs w:val="24"/>
          <w:lang w:eastAsia="ru-RU"/>
        </w:rPr>
        <w:t>.</w:t>
      </w:r>
      <w:r w:rsidR="009D048B">
        <w:rPr>
          <w:rFonts w:asciiTheme="majorHAnsi" w:eastAsia="Times New Roman" w:hAnsiTheme="majorHAnsi" w:cs="Arial"/>
          <w:b/>
          <w:sz w:val="32"/>
          <w:szCs w:val="24"/>
          <w:lang w:eastAsia="ru-RU"/>
        </w:rPr>
        <w:t xml:space="preserve"> </w:t>
      </w:r>
    </w:p>
    <w:p w:rsidR="00DF6588" w:rsidRDefault="00DF6588" w:rsidP="00DF6588">
      <w:pPr>
        <w:shd w:val="clear" w:color="auto" w:fill="F9FBF9"/>
        <w:spacing w:after="0" w:line="365" w:lineRule="atLeast"/>
        <w:textAlignment w:val="top"/>
        <w:rPr>
          <w:rFonts w:asciiTheme="majorHAnsi" w:eastAsia="Times New Roman" w:hAnsiTheme="majorHAnsi" w:cs="Arial"/>
          <w:b/>
          <w:color w:val="C00000"/>
          <w:sz w:val="32"/>
          <w:szCs w:val="24"/>
          <w:lang w:eastAsia="ru-RU"/>
        </w:rPr>
      </w:pPr>
    </w:p>
    <w:tbl>
      <w:tblPr>
        <w:tblW w:w="10065" w:type="dxa"/>
        <w:tblInd w:w="-6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0"/>
        <w:gridCol w:w="1985"/>
      </w:tblGrid>
      <w:tr w:rsidR="00DF6588" w:rsidRPr="0066536A" w:rsidTr="009D048B">
        <w:trPr>
          <w:trHeight w:val="786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DF6588" w:rsidRPr="0066536A" w:rsidRDefault="00DF6588" w:rsidP="00FA099D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Монтаж теплоотражающей подложки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DF6588" w:rsidRPr="0066536A" w:rsidRDefault="00DF6588" w:rsidP="00FA099D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 xml:space="preserve">50 </w:t>
            </w:r>
            <w:proofErr w:type="spellStart"/>
            <w:r w:rsidRPr="0066536A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руб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/м</w:t>
            </w:r>
            <w:proofErr w:type="gramStart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2</w:t>
            </w:r>
            <w:proofErr w:type="gramEnd"/>
          </w:p>
        </w:tc>
      </w:tr>
      <w:tr w:rsidR="00DF6588" w:rsidRPr="0066536A" w:rsidTr="009D048B">
        <w:trPr>
          <w:trHeight w:val="907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DF6588" w:rsidRPr="0066536A" w:rsidRDefault="00DF6588" w:rsidP="00FA099D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Монтаж </w:t>
            </w:r>
            <w:proofErr w:type="gramStart"/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инфракрасной</w:t>
            </w:r>
            <w:proofErr w:type="gramEnd"/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термопленки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DF6588" w:rsidRPr="0066536A" w:rsidRDefault="00DF6588" w:rsidP="00F3388A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3</w:t>
            </w:r>
            <w:r w:rsidR="00EE7769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0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 xml:space="preserve">0 </w:t>
            </w:r>
            <w:proofErr w:type="spellStart"/>
            <w:r w:rsidRPr="0066536A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руб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/м</w:t>
            </w:r>
            <w:proofErr w:type="gramStart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2</w:t>
            </w:r>
            <w:proofErr w:type="gramEnd"/>
          </w:p>
        </w:tc>
      </w:tr>
      <w:tr w:rsidR="00DF6588" w:rsidRPr="0066536A" w:rsidTr="009D048B">
        <w:trPr>
          <w:trHeight w:val="1285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DF6588" w:rsidRDefault="00DF6588" w:rsidP="00EE7769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Монтаж нагревательного мата (греющий кабель на сетке)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DF6588" w:rsidRDefault="00F3388A" w:rsidP="00FA099D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35</w:t>
            </w:r>
            <w:r w:rsidR="00DF6588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 xml:space="preserve">0 </w:t>
            </w:r>
            <w:proofErr w:type="spellStart"/>
            <w:r w:rsidR="00DF6588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руб</w:t>
            </w:r>
            <w:proofErr w:type="spellEnd"/>
            <w:r w:rsidR="00DF6588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 xml:space="preserve"> /м</w:t>
            </w:r>
            <w:proofErr w:type="gramStart"/>
            <w:r w:rsidR="00DF6588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2</w:t>
            </w:r>
            <w:proofErr w:type="gramEnd"/>
          </w:p>
        </w:tc>
      </w:tr>
      <w:tr w:rsidR="00EE7769" w:rsidRPr="0066536A" w:rsidTr="009D048B">
        <w:trPr>
          <w:trHeight w:val="1295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EE7769" w:rsidRDefault="00EE7769" w:rsidP="00EE7769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Монтаж нагревательного кабеля (греющий кабель на монтажной ленте)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EE7769" w:rsidRDefault="00004126" w:rsidP="00FA099D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45</w:t>
            </w:r>
            <w:r w:rsidR="00EE7769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 xml:space="preserve">0 </w:t>
            </w:r>
            <w:proofErr w:type="spellStart"/>
            <w:r w:rsidR="00EE7769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руб</w:t>
            </w:r>
            <w:proofErr w:type="spellEnd"/>
            <w:r w:rsidR="00EE7769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 xml:space="preserve"> /м</w:t>
            </w:r>
            <w:proofErr w:type="gramStart"/>
            <w:r w:rsidR="00EE7769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2</w:t>
            </w:r>
            <w:proofErr w:type="gramEnd"/>
          </w:p>
        </w:tc>
      </w:tr>
      <w:tr w:rsidR="00004126" w:rsidRPr="0066536A" w:rsidTr="009D048B">
        <w:trPr>
          <w:trHeight w:val="961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04126" w:rsidRPr="0066536A" w:rsidRDefault="00004126" w:rsidP="00004126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Установка механического терморегулятора с встроенным датчиком воздуха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04126" w:rsidRPr="0066536A" w:rsidRDefault="00004126" w:rsidP="00FA099D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 xml:space="preserve">800 </w:t>
            </w:r>
            <w:proofErr w:type="spellStart"/>
            <w:r w:rsidRPr="0066536A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руб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DF6588" w:rsidRPr="0066536A" w:rsidTr="009D048B">
        <w:trPr>
          <w:trHeight w:val="961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DF6588" w:rsidRPr="0066536A" w:rsidRDefault="00DF6588" w:rsidP="00004126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Установка механического терморегулятора </w:t>
            </w:r>
            <w:r w:rsidR="00004126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с выносным датчиком пола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DF6588" w:rsidRPr="0066536A" w:rsidRDefault="00DF6588" w:rsidP="00DF6588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 xml:space="preserve">1000 </w:t>
            </w:r>
            <w:proofErr w:type="spellStart"/>
            <w:r w:rsidRPr="0066536A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руб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DF6588" w:rsidRPr="0066536A" w:rsidTr="009D048B">
        <w:trPr>
          <w:trHeight w:val="940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DF6588" w:rsidRPr="0066536A" w:rsidRDefault="00DF6588" w:rsidP="00DF6588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Установка  программируемого терморегулятора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DF6588" w:rsidRPr="0066536A" w:rsidRDefault="00DF6588" w:rsidP="00FA099D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 xml:space="preserve">1500 </w:t>
            </w:r>
            <w:proofErr w:type="spellStart"/>
            <w:r w:rsidRPr="0066536A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руб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004126" w:rsidRPr="0066536A" w:rsidTr="009D048B">
        <w:trPr>
          <w:trHeight w:val="818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04126" w:rsidRPr="0066536A" w:rsidRDefault="00004126" w:rsidP="00FA099D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Грунтовка поверхности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04126" w:rsidRPr="0066536A" w:rsidRDefault="00004126" w:rsidP="00FA099D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 xml:space="preserve">50 </w:t>
            </w:r>
            <w:proofErr w:type="spellStart"/>
            <w:r w:rsidRPr="0066536A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руб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/м</w:t>
            </w:r>
            <w:proofErr w:type="gramStart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2</w:t>
            </w:r>
            <w:proofErr w:type="gramEnd"/>
          </w:p>
        </w:tc>
      </w:tr>
      <w:tr w:rsidR="00DF6588" w:rsidRPr="0066536A" w:rsidTr="009D048B">
        <w:trPr>
          <w:trHeight w:val="1059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DF6588" w:rsidRDefault="00DF6588" w:rsidP="00FA099D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Монтаж сетки пластиковой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DF6588" w:rsidRPr="0066536A" w:rsidRDefault="00DF6588" w:rsidP="00FA099D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 xml:space="preserve">50 </w:t>
            </w:r>
            <w:proofErr w:type="spellStart"/>
            <w:r w:rsidRPr="0066536A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руб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/м</w:t>
            </w:r>
            <w:proofErr w:type="gramStart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2</w:t>
            </w:r>
            <w:proofErr w:type="gramEnd"/>
          </w:p>
        </w:tc>
      </w:tr>
      <w:tr w:rsidR="00DF6588" w:rsidRPr="0066536A" w:rsidTr="009D048B">
        <w:trPr>
          <w:trHeight w:val="872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DF6588" w:rsidRDefault="00513936" w:rsidP="00FA099D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Устройство бетонной стяжки толщиной 3-5см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DF6588" w:rsidRDefault="00513936" w:rsidP="00513936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 xml:space="preserve">650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руб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/м</w:t>
            </w:r>
            <w:proofErr w:type="gramStart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2</w:t>
            </w:r>
            <w:proofErr w:type="gramEnd"/>
          </w:p>
        </w:tc>
      </w:tr>
      <w:tr w:rsidR="00513936" w:rsidRPr="0066536A" w:rsidTr="009D048B">
        <w:trPr>
          <w:trHeight w:val="1044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13936" w:rsidRDefault="009D048B" w:rsidP="00FA099D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lastRenderedPageBreak/>
              <w:t>Штра</w:t>
            </w:r>
            <w:r w:rsidR="00513936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бление</w:t>
            </w:r>
            <w:proofErr w:type="spellEnd"/>
            <w:r w:rsidR="00513936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стены, пола </w:t>
            </w:r>
            <w:proofErr w:type="gramStart"/>
            <w:r w:rsidR="00513936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под</w:t>
            </w:r>
            <w:proofErr w:type="gramEnd"/>
            <w:r w:rsidR="00513936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выносной </w:t>
            </w:r>
            <w:proofErr w:type="spellStart"/>
            <w:r w:rsidR="00513936"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термодатчик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13936" w:rsidRDefault="00513936" w:rsidP="00FA099D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 xml:space="preserve">500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руб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9D048B" w:rsidRPr="0066536A" w:rsidTr="009D048B">
        <w:trPr>
          <w:trHeight w:val="1392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9D048B" w:rsidRPr="0066536A" w:rsidRDefault="009D048B" w:rsidP="009D048B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Штрабление</w:t>
            </w:r>
            <w:proofErr w:type="spellEnd"/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 стены бетонной под скрытую монтажную коробку под терморегулятор (внутренний монтаж)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9D048B" w:rsidRPr="0066536A" w:rsidRDefault="009D048B" w:rsidP="00D42F1D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 xml:space="preserve">800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руб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004126" w:rsidRPr="0066536A" w:rsidTr="009D048B">
        <w:trPr>
          <w:trHeight w:val="961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004126" w:rsidRPr="0066536A" w:rsidRDefault="00513936" w:rsidP="00FA099D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Укладка </w:t>
            </w:r>
            <w:proofErr w:type="spellStart"/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ламината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004126" w:rsidRPr="0066536A" w:rsidRDefault="00513936" w:rsidP="00FA099D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38</w:t>
            </w:r>
            <w:r w:rsidR="00004126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 xml:space="preserve">0 </w:t>
            </w:r>
            <w:proofErr w:type="spellStart"/>
            <w:r w:rsidR="00004126" w:rsidRPr="0066536A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руб</w:t>
            </w:r>
            <w:proofErr w:type="spellEnd"/>
            <w:r w:rsidR="00004126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/</w:t>
            </w:r>
            <w:proofErr w:type="spellStart"/>
            <w:proofErr w:type="gramStart"/>
            <w:r w:rsidR="00004126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3936" w:rsidRPr="0066536A" w:rsidTr="009D048B">
        <w:trPr>
          <w:trHeight w:val="961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13936" w:rsidRPr="0066536A" w:rsidRDefault="00513936" w:rsidP="00513936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 xml:space="preserve">Укладка </w:t>
            </w:r>
            <w:proofErr w:type="spellStart"/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ковролина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13936" w:rsidRPr="0066536A" w:rsidRDefault="00513936" w:rsidP="00FA099D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 xml:space="preserve">300 </w:t>
            </w:r>
            <w:proofErr w:type="spellStart"/>
            <w:r w:rsidRPr="0066536A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руб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3936" w:rsidRPr="0066536A" w:rsidTr="009D048B">
        <w:trPr>
          <w:trHeight w:val="961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13936" w:rsidRPr="0066536A" w:rsidRDefault="00513936" w:rsidP="00513936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Укладка линолеума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13936" w:rsidRPr="0066536A" w:rsidRDefault="001053C7" w:rsidP="00FA099D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30</w:t>
            </w:r>
            <w:r w:rsidR="00513936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 xml:space="preserve">0 </w:t>
            </w:r>
            <w:proofErr w:type="spellStart"/>
            <w:r w:rsidR="00513936" w:rsidRPr="0066536A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руб</w:t>
            </w:r>
            <w:proofErr w:type="spellEnd"/>
            <w:r w:rsidR="00513936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/</w:t>
            </w:r>
            <w:proofErr w:type="spellStart"/>
            <w:proofErr w:type="gramStart"/>
            <w:r w:rsidR="00513936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3936" w:rsidRPr="0066536A" w:rsidTr="009D048B">
        <w:trPr>
          <w:trHeight w:val="961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13936" w:rsidRPr="0066536A" w:rsidRDefault="00513936" w:rsidP="00513936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Укладка плитки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13936" w:rsidRPr="0066536A" w:rsidRDefault="00513936" w:rsidP="00FA099D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 xml:space="preserve">1200 </w:t>
            </w:r>
            <w:proofErr w:type="spellStart"/>
            <w:r w:rsidRPr="0066536A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руб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13936" w:rsidRPr="0066536A" w:rsidTr="009D048B">
        <w:trPr>
          <w:trHeight w:val="891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13936" w:rsidRDefault="00513936" w:rsidP="00FA099D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Укладка СМЛ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13936" w:rsidRPr="0066536A" w:rsidRDefault="00513936" w:rsidP="00FA099D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 xml:space="preserve">200 </w:t>
            </w:r>
            <w:proofErr w:type="spellStart"/>
            <w:r w:rsidRPr="0066536A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руб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/м</w:t>
            </w:r>
            <w:proofErr w:type="gramStart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2</w:t>
            </w:r>
            <w:proofErr w:type="gramEnd"/>
          </w:p>
        </w:tc>
      </w:tr>
      <w:tr w:rsidR="00513936" w:rsidRPr="0066536A" w:rsidTr="009D048B">
        <w:trPr>
          <w:trHeight w:val="891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13936" w:rsidRDefault="00513936" w:rsidP="00513936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Укладка фанеры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13936" w:rsidRPr="0066536A" w:rsidRDefault="00513936" w:rsidP="00FA099D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 xml:space="preserve">200 </w:t>
            </w:r>
            <w:proofErr w:type="spellStart"/>
            <w:r w:rsidRPr="0066536A"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руб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/м</w:t>
            </w:r>
            <w:proofErr w:type="gramStart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2</w:t>
            </w:r>
            <w:proofErr w:type="gramEnd"/>
          </w:p>
        </w:tc>
      </w:tr>
      <w:tr w:rsidR="00513936" w:rsidRPr="0066536A" w:rsidTr="009D048B">
        <w:trPr>
          <w:trHeight w:val="961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13936" w:rsidRDefault="00513936" w:rsidP="00513936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Монтаж плинтуса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13936" w:rsidRDefault="00513936" w:rsidP="00FA099D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 xml:space="preserve">150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руб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/</w:t>
            </w:r>
            <w:proofErr w:type="gramStart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м</w:t>
            </w:r>
            <w:proofErr w:type="gramEnd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.п.</w:t>
            </w:r>
          </w:p>
        </w:tc>
      </w:tr>
      <w:tr w:rsidR="00513936" w:rsidRPr="0066536A" w:rsidTr="009D048B">
        <w:trPr>
          <w:trHeight w:val="961"/>
        </w:trPr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513936" w:rsidRDefault="00513936" w:rsidP="00513936">
            <w:pPr>
              <w:spacing w:before="187" w:after="281" w:line="539" w:lineRule="atLeast"/>
              <w:outlineLvl w:val="2"/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Cs/>
                <w:color w:val="000000" w:themeColor="text1"/>
                <w:sz w:val="28"/>
                <w:szCs w:val="24"/>
                <w:lang w:eastAsia="ru-RU"/>
              </w:rPr>
              <w:t>Монтаж порожка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513936" w:rsidRDefault="00513936" w:rsidP="00FA099D">
            <w:pPr>
              <w:spacing w:after="0" w:line="365" w:lineRule="atLeast"/>
              <w:jc w:val="center"/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 xml:space="preserve">150 </w:t>
            </w:r>
            <w:proofErr w:type="spellStart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руб</w:t>
            </w:r>
            <w:proofErr w:type="spellEnd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/</w:t>
            </w:r>
            <w:proofErr w:type="gramStart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м</w:t>
            </w:r>
            <w:proofErr w:type="gramEnd"/>
            <w:r>
              <w:rPr>
                <w:rFonts w:asciiTheme="majorHAnsi" w:eastAsia="Times New Roman" w:hAnsiTheme="majorHAnsi" w:cs="Arial"/>
                <w:color w:val="000000" w:themeColor="text1"/>
                <w:sz w:val="28"/>
                <w:szCs w:val="24"/>
                <w:lang w:eastAsia="ru-RU"/>
              </w:rPr>
              <w:t>.п.</w:t>
            </w:r>
          </w:p>
        </w:tc>
      </w:tr>
    </w:tbl>
    <w:p w:rsidR="00DF6588" w:rsidRDefault="00DF6588" w:rsidP="00DF6588">
      <w:pPr>
        <w:shd w:val="clear" w:color="auto" w:fill="F9FBF9"/>
        <w:spacing w:before="187" w:after="281" w:line="365" w:lineRule="atLeast"/>
        <w:textAlignment w:val="top"/>
        <w:rPr>
          <w:rFonts w:ascii="Trebuchet MS" w:eastAsia="Times New Roman" w:hAnsi="Trebuchet MS" w:cs="Arial"/>
          <w:color w:val="000000"/>
          <w:lang w:eastAsia="ru-RU"/>
        </w:rPr>
      </w:pPr>
    </w:p>
    <w:p w:rsidR="00DF6588" w:rsidRDefault="00DF6588" w:rsidP="00DF6588">
      <w:pPr>
        <w:shd w:val="clear" w:color="auto" w:fill="F9FBF9"/>
        <w:spacing w:before="187" w:after="281" w:line="365" w:lineRule="atLeast"/>
        <w:textAlignment w:val="top"/>
        <w:rPr>
          <w:rFonts w:ascii="Trebuchet MS" w:eastAsia="Times New Roman" w:hAnsi="Trebuchet MS" w:cs="Arial"/>
          <w:color w:val="000000"/>
          <w:lang w:eastAsia="ru-RU"/>
        </w:rPr>
      </w:pPr>
    </w:p>
    <w:p w:rsidR="001564AE" w:rsidRDefault="001564AE"/>
    <w:sectPr w:rsidR="001564AE" w:rsidSect="0079445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6588"/>
    <w:rsid w:val="00004126"/>
    <w:rsid w:val="001053C7"/>
    <w:rsid w:val="001564AE"/>
    <w:rsid w:val="00513936"/>
    <w:rsid w:val="00563F13"/>
    <w:rsid w:val="009D048B"/>
    <w:rsid w:val="00DD75C5"/>
    <w:rsid w:val="00DF6588"/>
    <w:rsid w:val="00EE7769"/>
    <w:rsid w:val="00EF3FF9"/>
    <w:rsid w:val="00F3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F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2016-10-19T07:43:00Z</dcterms:created>
  <dcterms:modified xsi:type="dcterms:W3CDTF">2016-10-19T07:43:00Z</dcterms:modified>
</cp:coreProperties>
</file>